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bCs w:val="1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0"/>
          <w:szCs w:val="30"/>
          <w:rtl w:val="0"/>
        </w:rPr>
        <w:t xml:space="preserve">Reps’ Council Members List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W w:w="6105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85"/>
        <w:gridCol w:w="3120"/>
        <w:tblGridChange w:id="0">
          <w:tblGrid>
            <w:gridCol w:w="2985"/>
            <w:gridCol w:w="3120"/>
          </w:tblGrid>
        </w:tblGridChange>
      </w:tblGrid>
      <w:tr>
        <w:trPr>
          <w:cantSplit w:val="0"/>
          <w:trHeight w:val="438" w:hRule="atLeast"/>
          <w:tblHeader w:val="0"/>
        </w:trPr>
        <w:tc>
          <w:tcPr>
            <w:shd w:fill="e6e6e6" w:val="clea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u w:val="single"/>
                <w:rtl w:val="0"/>
              </w:rPr>
              <w:t xml:space="preserve">Department</w:t>
            </w:r>
          </w:p>
        </w:tc>
        <w:tc>
          <w:tcPr>
            <w:shd w:fill="d9d9d9" w:val="clear"/>
            <w:vAlign w:val="bottom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u w:val="single"/>
                <w:rtl w:val="0"/>
              </w:rPr>
              <w:t xml:space="preserve">2025/2026</w:t>
            </w:r>
          </w:p>
        </w:tc>
      </w:tr>
      <w:tr>
        <w:trPr>
          <w:cantSplit w:val="0"/>
          <w:trHeight w:val="554.9414062499999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Accounting                                        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ind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Dongning Yu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Aerospace Engineering    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ind w:right="106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Seyed Hashemi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Architectural Science        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1.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Vacant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2.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Vacant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Chemical Engineering      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Chil-Hung Cheng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Chemistry &amp; Biology        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1. Leslie Campbell</w:t>
            </w:r>
          </w:p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2.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Vacant</w:t>
            </w:r>
          </w:p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3.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Vacant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.9609375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Child and Youth Care       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Vacant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8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Civil Engineering              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1. Arnold Yuan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2.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Vacant </w:t>
            </w:r>
          </w:p>
        </w:tc>
      </w:tr>
      <w:tr>
        <w:trPr>
          <w:cantSplit w:val="0"/>
          <w:trHeight w:val="600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Computer Science            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1. Claude Gravel</w:t>
            </w:r>
          </w:p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2. Preeti Raman</w:t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Counselling                      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Miriam Reese</w:t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Creative Industries           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Salman Rana/</w:t>
            </w:r>
          </w:p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Alberto Lusoli</w:t>
            </w:r>
          </w:p>
        </w:tc>
      </w:tr>
      <w:tr>
        <w:trPr>
          <w:cantSplit w:val="0"/>
          <w:trHeight w:val="294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Criminology                      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1. Fahad Ahmad</w:t>
            </w:r>
          </w:p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2. Tammy Landay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Disability Studies             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Vacant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4.94140625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ECS                           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Janelle Brady</w:t>
            </w:r>
          </w:p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Economics                      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1. Cathy Ning</w:t>
            </w:r>
          </w:p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2.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Vacant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7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Electrical Engineering      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pBdr>
                <w:top w:color="ffffff" w:space="0" w:sz="6" w:val="single"/>
                <w:left w:color="ffffff" w:space="0" w:sz="6" w:val="single"/>
                <w:bottom w:color="ffffff" w:space="0" w:sz="6" w:val="single"/>
                <w:right w:color="ffffff" w:space="0" w:sz="6" w:val="single"/>
              </w:pBdr>
              <w:spacing w:after="14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1. Lev Kirischian </w:t>
            </w:r>
          </w:p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2. Vadim Geurkov </w:t>
            </w:r>
          </w:p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3.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Vacant</w:t>
            </w:r>
          </w:p>
        </w:tc>
      </w:tr>
      <w:tr>
        <w:trPr>
          <w:cantSplit w:val="0"/>
          <w:trHeight w:val="814.921875" w:hRule="atLeast"/>
          <w:tblHeader w:val="0"/>
        </w:trPr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English                                     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1. Sarah Bull</w:t>
            </w:r>
          </w:p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2. Jennifer Burwell/             Colleen Derkatch</w:t>
            </w:r>
          </w:p>
        </w:tc>
      </w:tr>
      <w:tr>
        <w:trPr>
          <w:cantSplit w:val="0"/>
          <w:trHeight w:val="489.9609375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Entrepreneurship &amp; </w:t>
            </w:r>
          </w:p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Strategy                          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Alison Kemper</w:t>
            </w:r>
          </w:p>
        </w:tc>
      </w:tr>
      <w:tr>
        <w:trPr>
          <w:cantSplit w:val="0"/>
          <w:trHeight w:val="367.96093750000006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Fashion                             </w:t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Vacant</w:t>
            </w:r>
          </w:p>
        </w:tc>
      </w:tr>
      <w:tr>
        <w:trPr>
          <w:cantSplit w:val="0"/>
          <w:trHeight w:val="427.96093750000006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Finance                              </w:t>
            </w:r>
          </w:p>
        </w:tc>
        <w:tc>
          <w:tcPr/>
          <w:p w:rsidR="00000000" w:rsidDel="00000000" w:rsidP="00000000" w:rsidRDefault="00000000" w:rsidRPr="00000000" w14:paraId="00000046">
            <w:pPr>
              <w:pBdr>
                <w:top w:color="ffffff" w:space="0" w:sz="6" w:val="single"/>
                <w:left w:color="ffffff" w:space="0" w:sz="6" w:val="single"/>
                <w:bottom w:color="ffffff" w:space="0" w:sz="6" w:val="single"/>
                <w:right w:color="ffffff" w:space="0" w:sz="6" w:val="single"/>
              </w:pBdr>
              <w:spacing w:after="14" w:lineRule="auto"/>
              <w:jc w:val="both"/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Carene Boucher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9.941406249999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Geography                                       </w:t>
            </w:r>
          </w:p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1.  Brian Ceh</w:t>
            </w:r>
          </w:p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2.  Claus Rinner</w:t>
            </w:r>
          </w:p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3.  Eric Vaz</w:t>
            </w:r>
          </w:p>
        </w:tc>
      </w:tr>
      <w:tr>
        <w:trPr>
          <w:cantSplit w:val="0"/>
          <w:trHeight w:val="555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Global Management Studies                                                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1. Hossein Zolfagharinia</w:t>
            </w:r>
          </w:p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2. Arthur Li</w:t>
            </w:r>
          </w:p>
        </w:tc>
      </w:tr>
      <w:tr>
        <w:trPr>
          <w:cantSplit w:val="0"/>
          <w:trHeight w:val="392" w:hRule="atLeast"/>
          <w:tblHeader w:val="0"/>
        </w:trPr>
        <w:tc>
          <w:tcPr/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Graphic Communications 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Krzysztof Krystosiak (Kris)</w:t>
            </w:r>
          </w:p>
        </w:tc>
      </w:tr>
      <w:tr>
        <w:trPr>
          <w:cantSplit w:val="0"/>
          <w:trHeight w:val="384.96093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Health Services                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Housne Begum</w:t>
            </w:r>
          </w:p>
        </w:tc>
      </w:tr>
      <w:tr>
        <w:trPr>
          <w:cantSplit w:val="0"/>
          <w:trHeight w:val="414.9609375" w:hRule="atLeast"/>
          <w:tblHeader w:val="0"/>
        </w:trPr>
        <w:tc>
          <w:tcPr/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History                             </w:t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David MacKenzie </w:t>
            </w:r>
          </w:p>
        </w:tc>
      </w:tr>
      <w:tr>
        <w:trPr>
          <w:cantSplit w:val="0"/>
          <w:trHeight w:val="384.9609375" w:hRule="atLeast"/>
          <w:tblHeader w:val="0"/>
        </w:trPr>
        <w:tc>
          <w:tcPr/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Hospitality &amp; Tourism       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Chris Gibbs</w:t>
            </w:r>
          </w:p>
        </w:tc>
      </w:tr>
      <w:tr>
        <w:trPr>
          <w:cantSplit w:val="0"/>
          <w:trHeight w:val="599.9414062499999" w:hRule="atLeast"/>
          <w:tblHeader w:val="0"/>
        </w:trPr>
        <w:tc>
          <w:tcPr/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HR &amp; Organizational Behaviour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Ian Sakinofsky</w:t>
            </w:r>
          </w:p>
        </w:tc>
      </w:tr>
      <w:tr>
        <w:trPr>
          <w:cantSplit w:val="0"/>
          <w:trHeight w:val="570" w:hRule="atLeast"/>
          <w:tblHeader w:val="0"/>
        </w:trPr>
        <w:tc>
          <w:tcPr/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Image Arts                     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Izabella Pruska-Oldenhof</w:t>
            </w:r>
          </w:p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Owen Lyons</w:t>
            </w:r>
          </w:p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/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Information Technology  Management    (ITM)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1. Burcu Bulgurcu</w:t>
            </w:r>
          </w:p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2. Youcef Derbal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Interior Design                  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Vacant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Journalism                       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Marsha Barber</w:t>
            </w:r>
          </w:p>
        </w:tc>
      </w:tr>
      <w:tr>
        <w:trPr>
          <w:cantSplit w:val="0"/>
          <w:trHeight w:val="519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Languages, Literatures &amp; Cultures                           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Brandon Martin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Law &amp; Business                           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Vacant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06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Law School                      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Alexandra Mogyoros</w:t>
            </w:r>
          </w:p>
        </w:tc>
      </w:tr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06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Library                             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1.  Michelle Schwartz</w:t>
            </w:r>
          </w:p>
          <w:p w:rsidR="00000000" w:rsidDel="00000000" w:rsidP="00000000" w:rsidRDefault="00000000" w:rsidRPr="00000000" w14:paraId="0000007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2.  Alison Skyrme</w:t>
            </w:r>
          </w:p>
        </w:tc>
      </w:tr>
      <w:tr>
        <w:trPr>
          <w:cantSplit w:val="0"/>
          <w:trHeight w:val="447" w:hRule="atLeast"/>
          <w:tblHeader w:val="0"/>
        </w:trPr>
        <w:tc>
          <w:tcPr/>
          <w:p w:rsidR="00000000" w:rsidDel="00000000" w:rsidP="00000000" w:rsidRDefault="00000000" w:rsidRPr="00000000" w14:paraId="0000007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Marketing                        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Léna Griset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8" w:hRule="atLeast"/>
          <w:tblHeader w:val="0"/>
        </w:trPr>
        <w:tc>
          <w:tcPr/>
          <w:p w:rsidR="00000000" w:rsidDel="00000000" w:rsidP="00000000" w:rsidRDefault="00000000" w:rsidRPr="00000000" w14:paraId="0000007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Mathematics                    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1.  Katrin Rohlf</w:t>
            </w:r>
          </w:p>
          <w:p w:rsidR="00000000" w:rsidDel="00000000" w:rsidP="00000000" w:rsidRDefault="00000000" w:rsidRPr="00000000" w14:paraId="0000007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2. 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Vacant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/>
          <w:p w:rsidR="00000000" w:rsidDel="00000000" w:rsidP="00000000" w:rsidRDefault="00000000" w:rsidRPr="00000000" w14:paraId="0000007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Mechanical Engineering   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1.  Robin Chhabra</w:t>
            </w:r>
          </w:p>
          <w:p w:rsidR="00000000" w:rsidDel="00000000" w:rsidP="00000000" w:rsidRDefault="00000000" w:rsidRPr="00000000" w14:paraId="0000007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2.  Abbas Ghasemi</w:t>
            </w:r>
          </w:p>
          <w:p w:rsidR="00000000" w:rsidDel="00000000" w:rsidP="00000000" w:rsidRDefault="00000000" w:rsidRPr="00000000" w14:paraId="0000007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3.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Vaseem Shaik</w:t>
            </w:r>
          </w:p>
        </w:tc>
      </w:tr>
      <w:tr>
        <w:trPr>
          <w:cantSplit w:val="0"/>
          <w:trHeight w:val="532" w:hRule="atLeast"/>
          <w:tblHeader w:val="0"/>
        </w:trPr>
        <w:tc>
          <w:tcPr/>
          <w:p w:rsidR="00000000" w:rsidDel="00000000" w:rsidP="00000000" w:rsidRDefault="00000000" w:rsidRPr="00000000" w14:paraId="0000007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Midwifery                         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Vacant</w:t>
            </w:r>
          </w:p>
        </w:tc>
      </w:tr>
      <w:tr>
        <w:trPr>
          <w:cantSplit w:val="0"/>
          <w:trHeight w:val="744" w:hRule="atLeast"/>
          <w:tblHeader w:val="0"/>
        </w:trPr>
        <w:tc>
          <w:tcPr/>
          <w:p w:rsidR="00000000" w:rsidDel="00000000" w:rsidP="00000000" w:rsidRDefault="00000000" w:rsidRPr="00000000" w14:paraId="0000008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New Media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Max Lander</w:t>
            </w:r>
          </w:p>
        </w:tc>
      </w:tr>
      <w:tr>
        <w:trPr>
          <w:cantSplit w:val="0"/>
          <w:trHeight w:val="744" w:hRule="atLeast"/>
          <w:tblHeader w:val="0"/>
        </w:trPr>
        <w:tc>
          <w:tcPr/>
          <w:p w:rsidR="00000000" w:rsidDel="00000000" w:rsidP="00000000" w:rsidRDefault="00000000" w:rsidRPr="00000000" w14:paraId="0000008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Nursing                               </w:t>
            </w:r>
          </w:p>
          <w:p w:rsidR="00000000" w:rsidDel="00000000" w:rsidP="00000000" w:rsidRDefault="00000000" w:rsidRPr="00000000" w14:paraId="00000085">
            <w:pPr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1.  Diane Pirner</w:t>
            </w:r>
          </w:p>
          <w:p w:rsidR="00000000" w:rsidDel="00000000" w:rsidP="00000000" w:rsidRDefault="00000000" w:rsidRPr="00000000" w14:paraId="0000008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2.  Margareth Zanchetta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Nutrition                           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Kafi Ealey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8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Occupation &amp; Public Health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Aida Haghighi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Performance                    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Pavlo Bosyy</w:t>
            </w:r>
          </w:p>
        </w:tc>
      </w:tr>
      <w:tr>
        <w:trPr>
          <w:cantSplit w:val="0"/>
          <w:trHeight w:val="773" w:hRule="atLeast"/>
          <w:tblHeader w:val="0"/>
        </w:trPr>
        <w:tc>
          <w:tcPr/>
          <w:p w:rsidR="00000000" w:rsidDel="00000000" w:rsidP="00000000" w:rsidRDefault="00000000" w:rsidRPr="00000000" w14:paraId="0000009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Philosophy                      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1.  Arriana Falbo</w:t>
            </w:r>
          </w:p>
          <w:p w:rsidR="00000000" w:rsidDel="00000000" w:rsidP="00000000" w:rsidRDefault="00000000" w:rsidRPr="00000000" w14:paraId="00000093">
            <w:pPr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2. 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Vacant </w:t>
            </w:r>
          </w:p>
        </w:tc>
      </w:tr>
      <w:tr>
        <w:trPr>
          <w:cantSplit w:val="0"/>
          <w:trHeight w:val="710" w:hRule="atLeast"/>
          <w:tblHeader w:val="0"/>
        </w:trPr>
        <w:tc>
          <w:tcPr/>
          <w:p w:rsidR="00000000" w:rsidDel="00000000" w:rsidP="00000000" w:rsidRDefault="00000000" w:rsidRPr="00000000" w14:paraId="0000009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Physics                           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Vladislav Toronov</w:t>
            </w:r>
          </w:p>
        </w:tc>
      </w:tr>
      <w:tr>
        <w:trPr>
          <w:cantSplit w:val="0"/>
          <w:trHeight w:val="675" w:hRule="atLeast"/>
          <w:tblHeader w:val="0"/>
        </w:trPr>
        <w:tc>
          <w:tcPr/>
          <w:p w:rsidR="00000000" w:rsidDel="00000000" w:rsidP="00000000" w:rsidRDefault="00000000" w:rsidRPr="00000000" w14:paraId="0000009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Politics                            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1. Allison Petrozziello</w:t>
            </w:r>
          </w:p>
          <w:p w:rsidR="00000000" w:rsidDel="00000000" w:rsidP="00000000" w:rsidRDefault="00000000" w:rsidRPr="00000000" w14:paraId="0000009A">
            <w:pPr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2.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Vacant</w:t>
            </w:r>
          </w:p>
        </w:tc>
      </w:tr>
      <w:tr>
        <w:trPr>
          <w:cantSplit w:val="0"/>
          <w:trHeight w:val="799.921875" w:hRule="atLeast"/>
          <w:tblHeader w:val="0"/>
        </w:trPr>
        <w:tc>
          <w:tcPr/>
          <w:p w:rsidR="00000000" w:rsidDel="00000000" w:rsidP="00000000" w:rsidRDefault="00000000" w:rsidRPr="00000000" w14:paraId="0000009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Professional </w:t>
            </w:r>
          </w:p>
          <w:p w:rsidR="00000000" w:rsidDel="00000000" w:rsidP="00000000" w:rsidRDefault="00000000" w:rsidRPr="00000000" w14:paraId="0000009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Communication                                       </w:t>
            </w:r>
          </w:p>
          <w:p w:rsidR="00000000" w:rsidDel="00000000" w:rsidP="00000000" w:rsidRDefault="00000000" w:rsidRPr="00000000" w14:paraId="0000009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                                    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1. Katty Alhayek</w:t>
            </w:r>
          </w:p>
          <w:p w:rsidR="00000000" w:rsidDel="00000000" w:rsidP="00000000" w:rsidRDefault="00000000" w:rsidRPr="00000000" w14:paraId="0000009F">
            <w:pPr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2.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Vacant</w:t>
            </w:r>
          </w:p>
        </w:tc>
      </w:tr>
      <w:tr>
        <w:trPr>
          <w:cantSplit w:val="0"/>
          <w:trHeight w:val="80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Psychology                    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1. Jason Deska</w:t>
            </w:r>
          </w:p>
          <w:p w:rsidR="00000000" w:rsidDel="00000000" w:rsidP="00000000" w:rsidRDefault="00000000" w:rsidRPr="00000000" w14:paraId="000000A3">
            <w:pPr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2. Tisha Ornstein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3.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Vacant</w:t>
            </w:r>
          </w:p>
        </w:tc>
      </w:tr>
      <w:tr>
        <w:trPr>
          <w:cantSplit w:val="0"/>
          <w:trHeight w:val="519" w:hRule="atLeast"/>
          <w:tblHeader w:val="0"/>
        </w:trPr>
        <w:tc>
          <w:tcPr/>
          <w:p w:rsidR="00000000" w:rsidDel="00000000" w:rsidP="00000000" w:rsidRDefault="00000000" w:rsidRPr="00000000" w14:paraId="000000A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Real Estate                     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David Scofield</w:t>
            </w:r>
          </w:p>
        </w:tc>
      </w:tr>
      <w:tr>
        <w:trPr>
          <w:cantSplit w:val="0"/>
          <w:trHeight w:val="602" w:hRule="atLeast"/>
          <w:tblHeader w:val="0"/>
        </w:trPr>
        <w:tc>
          <w:tcPr/>
          <w:p w:rsidR="00000000" w:rsidDel="00000000" w:rsidP="00000000" w:rsidRDefault="00000000" w:rsidRPr="00000000" w14:paraId="000000A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Retail                             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Vacant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2" w:hRule="atLeast"/>
          <w:tblHeader w:val="0"/>
        </w:trPr>
        <w:tc>
          <w:tcPr/>
          <w:p w:rsidR="00000000" w:rsidDel="00000000" w:rsidP="00000000" w:rsidRDefault="00000000" w:rsidRPr="00000000" w14:paraId="000000A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RTA                                 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pBdr>
                <w:top w:color="ffffff" w:space="0" w:sz="6" w:val="single"/>
                <w:left w:color="ffffff" w:space="0" w:sz="6" w:val="single"/>
                <w:bottom w:color="ffffff" w:space="0" w:sz="6" w:val="single"/>
                <w:right w:color="ffffff" w:space="0" w:sz="6" w:val="single"/>
              </w:pBdr>
              <w:spacing w:after="14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1. Charles Zamaria</w:t>
            </w:r>
          </w:p>
          <w:p w:rsidR="00000000" w:rsidDel="00000000" w:rsidP="00000000" w:rsidRDefault="00000000" w:rsidRPr="00000000" w14:paraId="000000AE">
            <w:pPr>
              <w:pBdr>
                <w:top w:color="ffffff" w:space="0" w:sz="6" w:val="single"/>
                <w:left w:color="ffffff" w:space="0" w:sz="6" w:val="single"/>
                <w:bottom w:color="ffffff" w:space="0" w:sz="6" w:val="single"/>
                <w:right w:color="ffffff" w:space="0" w:sz="6" w:val="single"/>
              </w:pBdr>
              <w:spacing w:after="14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2. Tatyana Terzopoulos</w:t>
            </w:r>
          </w:p>
        </w:tc>
      </w:tr>
      <w:tr>
        <w:trPr>
          <w:cantSplit w:val="0"/>
          <w:trHeight w:val="578.9609375" w:hRule="atLeast"/>
          <w:tblHeader w:val="0"/>
        </w:trPr>
        <w:tc>
          <w:tcPr/>
          <w:p w:rsidR="00000000" w:rsidDel="00000000" w:rsidP="00000000" w:rsidRDefault="00000000" w:rsidRPr="00000000" w14:paraId="000000A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Social Work                       </w:t>
            </w:r>
          </w:p>
          <w:p w:rsidR="00000000" w:rsidDel="00000000" w:rsidP="00000000" w:rsidRDefault="00000000" w:rsidRPr="00000000" w14:paraId="000000B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1. Funke Oba</w:t>
            </w:r>
          </w:p>
          <w:p w:rsidR="00000000" w:rsidDel="00000000" w:rsidP="00000000" w:rsidRDefault="00000000" w:rsidRPr="00000000" w14:paraId="000000B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2. Susan Preston</w:t>
            </w:r>
          </w:p>
        </w:tc>
      </w:tr>
      <w:tr>
        <w:trPr>
          <w:cantSplit w:val="0"/>
          <w:trHeight w:val="534.9609375" w:hRule="atLeast"/>
          <w:tblHeader w:val="0"/>
        </w:trPr>
        <w:tc>
          <w:tcPr/>
          <w:p w:rsidR="00000000" w:rsidDel="00000000" w:rsidP="00000000" w:rsidRDefault="00000000" w:rsidRPr="00000000" w14:paraId="000000B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Sociology                       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1. Shirin Khayambashi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2.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Vacant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704.94140625" w:hRule="atLeast"/>
          <w:tblHeader w:val="0"/>
        </w:trPr>
        <w:tc>
          <w:tcPr/>
          <w:p w:rsidR="00000000" w:rsidDel="00000000" w:rsidP="00000000" w:rsidRDefault="00000000" w:rsidRPr="00000000" w14:paraId="000000B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Urban &amp; Regional Planning </w:t>
            </w:r>
          </w:p>
          <w:p w:rsidR="00000000" w:rsidDel="00000000" w:rsidP="00000000" w:rsidRDefault="00000000" w:rsidRPr="00000000" w14:paraId="000000B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Nemoy Lewis</w:t>
            </w:r>
          </w:p>
        </w:tc>
      </w:tr>
    </w:tbl>
    <w:p w:rsidR="00000000" w:rsidDel="00000000" w:rsidP="00000000" w:rsidRDefault="00000000" w:rsidRPr="00000000" w14:paraId="000000B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footerReference r:id="rId7" w:type="default"/>
      <w:footerReference r:id="rId8" w:type="even"/>
      <w:pgSz w:h="12240" w:w="20160" w:orient="landscape"/>
      <w:pgMar w:bottom="1584" w:top="1613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B">
    <w:pPr>
      <w:tabs>
        <w:tab w:val="center" w:leader="none" w:pos="4320"/>
        <w:tab w:val="right" w:leader="none" w:pos="8640"/>
        <w:tab w:val="center" w:leader="none" w:pos="7200"/>
        <w:tab w:val="right" w:leader="none" w:pos="14400"/>
      </w:tabs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  <w:tab w:val="center" w:leader="none" w:pos="7200"/>
        <w:tab w:val="right" w:leader="none" w:pos="14400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rsid w:val="008E72B7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rsid w:val="0091624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162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D25B5"/>
  </w:style>
  <w:style w:type="paragraph" w:styleId="BalloonText">
    <w:name w:val="Balloon Text"/>
    <w:basedOn w:val="Normal"/>
    <w:semiHidden w:val="1"/>
    <w:rsid w:val="00B326C3"/>
    <w:rPr>
      <w:rFonts w:ascii="Tahoma" w:cs="Tahoma" w:hAnsi="Tahoma"/>
      <w:sz w:val="16"/>
      <w:szCs w:val="16"/>
    </w:rPr>
  </w:style>
  <w:style w:type="character" w:styleId="FooterChar" w:customStyle="1">
    <w:name w:val="Footer Char"/>
    <w:link w:val="Footer"/>
    <w:uiPriority w:val="99"/>
    <w:rsid w:val="007A7596"/>
    <w:rPr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4A3A10"/>
    <w:pPr>
      <w:ind w:left="720"/>
      <w:contextualSpacing w:val="1"/>
    </w:pPr>
  </w:style>
  <w:style w:type="character" w:styleId="m-2285277047889562094defaultfonthxmailstyle" w:customStyle="1">
    <w:name w:val="m_-2285277047889562094defaultfonthxmailstyle"/>
    <w:basedOn w:val="DefaultParagraphFont"/>
    <w:rsid w:val="00012751"/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CYslqX6hYWuTaw6R1MeIRYx65A==">CgMxLjAyCGguZ2pkZ3hzOAByITFOVWZ3ZlF3emVObFh1UnZXR3JRUlpZZGc5WjlyZWNhQg==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2020-04-22T17:44:00Z</dcterms:created>
  <dc:creator>Faculty of Arts</dc:creator>
</cp:coreProperties>
</file>